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0E1" w:rsidRDefault="00A76DC3">
      <w:pPr>
        <w:rPr>
          <w:rFonts w:asciiTheme="minorHAnsi" w:hAnsiTheme="minorHAnsi" w:cstheme="minorHAnsi"/>
          <w:sz w:val="40"/>
          <w:szCs w:val="44"/>
        </w:rPr>
      </w:pPr>
      <w:r w:rsidRPr="00182C9E">
        <w:rPr>
          <w:rFonts w:asciiTheme="minorHAnsi" w:hAnsiTheme="minorHAnsi" w:cstheme="minorHAnsi"/>
          <w:sz w:val="40"/>
          <w:szCs w:val="44"/>
        </w:rPr>
        <w:t xml:space="preserve">TXEIH JAZZ FACTORY, quinteto de Jazz vocal-instrumental con elegante puesta en escena y fuerte carga </w:t>
      </w:r>
      <w:proofErr w:type="spellStart"/>
      <w:r w:rsidRPr="00182C9E">
        <w:rPr>
          <w:rFonts w:asciiTheme="minorHAnsi" w:hAnsiTheme="minorHAnsi" w:cstheme="minorHAnsi"/>
          <w:sz w:val="40"/>
          <w:szCs w:val="44"/>
        </w:rPr>
        <w:t>improvisativa</w:t>
      </w:r>
      <w:proofErr w:type="spellEnd"/>
      <w:r w:rsidRPr="00182C9E">
        <w:rPr>
          <w:rFonts w:asciiTheme="minorHAnsi" w:hAnsiTheme="minorHAnsi" w:cstheme="minorHAnsi"/>
          <w:sz w:val="40"/>
          <w:szCs w:val="44"/>
        </w:rPr>
        <w:t>.</w:t>
      </w:r>
    </w:p>
    <w:p w:rsidR="00182C9E" w:rsidRDefault="00182C9E">
      <w:pPr>
        <w:rPr>
          <w:rFonts w:asciiTheme="minorHAnsi" w:hAnsiTheme="minorHAnsi" w:cstheme="minorHAnsi"/>
          <w:sz w:val="40"/>
          <w:szCs w:val="44"/>
        </w:rPr>
      </w:pPr>
    </w:p>
    <w:p w:rsidR="00182C9E" w:rsidRPr="00182C9E" w:rsidRDefault="00182C9E">
      <w:pPr>
        <w:rPr>
          <w:rFonts w:asciiTheme="minorHAnsi" w:hAnsiTheme="minorHAnsi" w:cstheme="minorHAnsi"/>
          <w:sz w:val="40"/>
          <w:szCs w:val="44"/>
        </w:rPr>
      </w:pPr>
    </w:p>
    <w:sectPr w:rsidR="00182C9E" w:rsidRPr="00182C9E" w:rsidSect="00567DF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>
    <w:useFELayout/>
  </w:compat>
  <w:rsids>
    <w:rsidRoot w:val="001D30E1"/>
    <w:rsid w:val="00182C9E"/>
    <w:rsid w:val="001D30E1"/>
    <w:rsid w:val="00567DF2"/>
    <w:rsid w:val="006F402D"/>
    <w:rsid w:val="00A7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Textoindependiente"/>
    <w:uiPriority w:val="10"/>
    <w:qFormat/>
    <w:rsid w:val="00567D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rsid w:val="00567DF2"/>
    <w:pPr>
      <w:spacing w:after="140" w:line="276" w:lineRule="auto"/>
    </w:pPr>
  </w:style>
  <w:style w:type="paragraph" w:styleId="Lista">
    <w:name w:val="List"/>
    <w:basedOn w:val="Textoindependiente"/>
    <w:rsid w:val="00567DF2"/>
  </w:style>
  <w:style w:type="paragraph" w:styleId="Epgrafe">
    <w:name w:val="caption"/>
    <w:basedOn w:val="Normal"/>
    <w:qFormat/>
    <w:rsid w:val="00567DF2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rsid w:val="00567DF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www.intercambiosvirtuales.org</cp:lastModifiedBy>
  <cp:revision>3</cp:revision>
  <dcterms:created xsi:type="dcterms:W3CDTF">2025-12-11T18:57:00Z</dcterms:created>
  <dcterms:modified xsi:type="dcterms:W3CDTF">2025-12-26T18:07:00Z</dcterms:modified>
  <dc:language>es-ES</dc:language>
</cp:coreProperties>
</file>